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9C" w:rsidRPr="00605CF2" w:rsidRDefault="001D169C" w:rsidP="001D169C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p w:rsidR="001D169C" w:rsidRDefault="001D169C" w:rsidP="001D169C"/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896"/>
      </w:tblGrid>
      <w:tr w:rsidR="001D169C" w:rsidRPr="00891975" w:rsidTr="00A4284C">
        <w:trPr>
          <w:trHeight w:val="526"/>
        </w:trPr>
        <w:tc>
          <w:tcPr>
            <w:tcW w:w="8896" w:type="dxa"/>
          </w:tcPr>
          <w:p w:rsidR="001D169C" w:rsidRPr="00891975" w:rsidRDefault="001D169C" w:rsidP="00A4284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 неделя Тема</w:t>
            </w: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«О любимой маме».</w:t>
            </w:r>
          </w:p>
        </w:tc>
      </w:tr>
      <w:tr w:rsidR="001D169C" w:rsidRPr="00891975" w:rsidTr="00A4284C">
        <w:trPr>
          <w:trHeight w:val="210"/>
        </w:trPr>
        <w:tc>
          <w:tcPr>
            <w:tcW w:w="8896" w:type="dxa"/>
          </w:tcPr>
          <w:p w:rsidR="001D169C" w:rsidRPr="00891975" w:rsidRDefault="001D169C" w:rsidP="00A4284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 неделя Тема: «Матрешка – народная игрушка».</w:t>
            </w:r>
          </w:p>
        </w:tc>
      </w:tr>
      <w:tr w:rsidR="001D169C" w:rsidRPr="00891975" w:rsidTr="00A4284C">
        <w:trPr>
          <w:trHeight w:val="97"/>
        </w:trPr>
        <w:tc>
          <w:tcPr>
            <w:tcW w:w="8896" w:type="dxa"/>
          </w:tcPr>
          <w:p w:rsidR="001D169C" w:rsidRPr="00891975" w:rsidRDefault="001D169C" w:rsidP="00A4284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 неделя Тема: «Дымковская игрушка».</w:t>
            </w:r>
          </w:p>
        </w:tc>
      </w:tr>
      <w:tr w:rsidR="001D169C" w:rsidRPr="00891975" w:rsidTr="00A4284C">
        <w:trPr>
          <w:trHeight w:val="165"/>
        </w:trPr>
        <w:tc>
          <w:tcPr>
            <w:tcW w:w="8896" w:type="dxa"/>
          </w:tcPr>
          <w:p w:rsidR="001D169C" w:rsidRPr="00891975" w:rsidRDefault="001D169C" w:rsidP="00A4284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91975">
              <w:rPr>
                <w:rFonts w:ascii="Times New Roman" w:hAnsi="Times New Roman" w:cs="Times New Roman"/>
                <w:sz w:val="40"/>
                <w:szCs w:val="40"/>
              </w:rPr>
              <w:t>4 неделя Тема: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«Весна».</w:t>
            </w:r>
          </w:p>
        </w:tc>
      </w:tr>
      <w:tr w:rsidR="001D169C" w:rsidRPr="00891975" w:rsidTr="00A4284C">
        <w:trPr>
          <w:trHeight w:val="165"/>
        </w:trPr>
        <w:tc>
          <w:tcPr>
            <w:tcW w:w="8896" w:type="dxa"/>
          </w:tcPr>
          <w:p w:rsidR="001D169C" w:rsidRPr="00891975" w:rsidRDefault="001D169C" w:rsidP="00A4284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5 неделя Тема: «Наши помощники» </w:t>
            </w:r>
          </w:p>
        </w:tc>
      </w:tr>
    </w:tbl>
    <w:p w:rsidR="001D169C" w:rsidRDefault="001D169C" w:rsidP="001D169C"/>
    <w:p w:rsidR="001D169C" w:rsidRDefault="001D169C" w:rsidP="001D169C"/>
    <w:p w:rsidR="001D169C" w:rsidRDefault="001D169C" w:rsidP="001D169C"/>
    <w:p w:rsidR="001D169C" w:rsidRDefault="001D169C" w:rsidP="001D169C"/>
    <w:p w:rsidR="001D169C" w:rsidRDefault="001D169C" w:rsidP="001D169C"/>
    <w:p w:rsidR="001D169C" w:rsidRDefault="001D169C" w:rsidP="001D169C"/>
    <w:p w:rsidR="001D169C" w:rsidRDefault="001D169C" w:rsidP="001D169C"/>
    <w:p w:rsidR="001D169C" w:rsidRDefault="001D169C" w:rsidP="001D169C"/>
    <w:p w:rsidR="001D169C" w:rsidRDefault="001D169C" w:rsidP="001D169C"/>
    <w:p w:rsidR="001D169C" w:rsidRDefault="001D169C" w:rsidP="001D169C"/>
    <w:p w:rsidR="001D169C" w:rsidRDefault="001D169C" w:rsidP="001D169C"/>
    <w:p w:rsidR="001D169C" w:rsidRDefault="001D169C" w:rsidP="001D169C"/>
    <w:p w:rsidR="001D169C" w:rsidRDefault="001D169C" w:rsidP="001D169C"/>
    <w:p w:rsidR="001D169C" w:rsidRDefault="001D169C" w:rsidP="001D169C"/>
    <w:p w:rsidR="001D169C" w:rsidRDefault="001D169C" w:rsidP="001D169C"/>
    <w:p w:rsidR="001D169C" w:rsidRDefault="001D169C" w:rsidP="001D169C"/>
    <w:p w:rsidR="001D169C" w:rsidRDefault="001D169C" w:rsidP="001D169C"/>
    <w:p w:rsidR="001D169C" w:rsidRDefault="001D169C" w:rsidP="001D169C"/>
    <w:p w:rsidR="001D169C" w:rsidRDefault="001D169C" w:rsidP="001D169C"/>
    <w:p w:rsidR="001D169C" w:rsidRDefault="001D169C" w:rsidP="001D169C"/>
    <w:p w:rsidR="001D169C" w:rsidRDefault="001D169C" w:rsidP="001D169C"/>
    <w:p w:rsidR="001D169C" w:rsidRDefault="001D169C" w:rsidP="001D16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7312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</w:t>
            </w:r>
            <w:r w:rsidR="005E2506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«Какие бытовые приборы ты знаешь?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классифицировать предметы.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полив растений.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1D169C" w:rsidRPr="00D366AF" w:rsidRDefault="001D169C" w:rsidP="00A4284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детей.</w:t>
            </w:r>
          </w:p>
          <w:p w:rsidR="001D169C" w:rsidRPr="00D366AF" w:rsidRDefault="001D169C" w:rsidP="00A4284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66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Воспитание культурно – гигиенических навыков и навыков культуры поведения: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Музыка. (По плану музыкального руководителя).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2.Познавательное развитие  Формирование целостной картины мира и расширения </w:t>
            </w:r>
            <w:r w:rsidR="005E2506">
              <w:rPr>
                <w:rFonts w:ascii="Times New Roman" w:hAnsi="Times New Roman" w:cs="Times New Roman"/>
                <w:sz w:val="28"/>
                <w:szCs w:val="28"/>
              </w:rPr>
              <w:t>кругозора. Тема: «Наши помощники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169C" w:rsidRDefault="001D169C" w:rsidP="00A4284C">
            <w:pPr>
              <w:pStyle w:val="Default"/>
              <w:rPr>
                <w:sz w:val="28"/>
                <w:szCs w:val="28"/>
              </w:rPr>
            </w:pPr>
            <w:r w:rsidRPr="006E755E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дать детям представление о</w:t>
            </w:r>
            <w:r w:rsidR="005E2506">
              <w:rPr>
                <w:sz w:val="28"/>
                <w:szCs w:val="28"/>
              </w:rPr>
              <w:t xml:space="preserve"> приборах, необходимых в быту. </w:t>
            </w:r>
            <w:r>
              <w:rPr>
                <w:sz w:val="28"/>
                <w:szCs w:val="28"/>
              </w:rPr>
              <w:t>Расширять</w:t>
            </w:r>
            <w:r w:rsidR="005E2506">
              <w:rPr>
                <w:sz w:val="28"/>
                <w:szCs w:val="28"/>
              </w:rPr>
              <w:t xml:space="preserve"> знания детей о назначении разной техники: телевизора, компьютера, плиты, электрочайника, стиральной машины, пылесоса, телефона и т.д. Обогащать  </w:t>
            </w:r>
            <w:r>
              <w:rPr>
                <w:sz w:val="28"/>
                <w:szCs w:val="28"/>
              </w:rPr>
              <w:t xml:space="preserve"> словарь</w:t>
            </w:r>
            <w:r w:rsidR="005E2506">
              <w:rPr>
                <w:sz w:val="28"/>
                <w:szCs w:val="28"/>
              </w:rPr>
              <w:t xml:space="preserve"> детей существительными и  глаголами</w:t>
            </w:r>
            <w:r>
              <w:rPr>
                <w:sz w:val="28"/>
                <w:szCs w:val="28"/>
              </w:rPr>
              <w:t>. Развивать память, внимание, речь.</w:t>
            </w:r>
            <w:r w:rsidR="005E2506">
              <w:rPr>
                <w:sz w:val="28"/>
                <w:szCs w:val="28"/>
              </w:rPr>
              <w:t xml:space="preserve"> Учить отгадывать загадки.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проезжей частью.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 проезжей части дороги – шоссе, отмечать большое разнообразие машин. Их название. Формировать представление о правилах дорожного движения.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«Ловишки»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1D169C" w:rsidRDefault="001D169C" w:rsidP="00A4284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ходьба с выполнением заданий</w:t>
            </w:r>
          </w:p>
          <w:p w:rsidR="001D169C" w:rsidRPr="00800770" w:rsidRDefault="001D169C" w:rsidP="00A4284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1D169C" w:rsidRDefault="001D169C" w:rsidP="00A428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1D169C" w:rsidRPr="001367E9" w:rsidRDefault="001D169C" w:rsidP="00A4284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1D169C" w:rsidRDefault="001D169C" w:rsidP="00A4284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поручения, используя оборудование. Воспитывать потребность трудиться.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5E2506">
              <w:rPr>
                <w:rFonts w:ascii="Times New Roman" w:hAnsi="Times New Roman" w:cs="Times New Roman"/>
                <w:sz w:val="28"/>
                <w:szCs w:val="28"/>
              </w:rPr>
              <w:t xml:space="preserve"> С. Прокофьева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</w:t>
            </w:r>
            <w:r w:rsidR="005E2506">
              <w:rPr>
                <w:rFonts w:ascii="Times New Roman" w:hAnsi="Times New Roman" w:cs="Times New Roman"/>
                <w:sz w:val="28"/>
                <w:szCs w:val="28"/>
              </w:rPr>
              <w:t>ес к творчеству С.</w:t>
            </w:r>
            <w:r w:rsidR="00E61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506">
              <w:rPr>
                <w:rFonts w:ascii="Times New Roman" w:hAnsi="Times New Roman" w:cs="Times New Roman"/>
                <w:sz w:val="28"/>
                <w:szCs w:val="28"/>
              </w:rPr>
              <w:t>Прокофьевой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5E2506">
              <w:rPr>
                <w:rFonts w:ascii="Times New Roman" w:hAnsi="Times New Roman" w:cs="Times New Roman"/>
                <w:sz w:val="28"/>
                <w:szCs w:val="28"/>
              </w:rPr>
              <w:t>долготой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</w:t>
            </w:r>
            <w:r w:rsidR="005E2506">
              <w:rPr>
                <w:rFonts w:ascii="Times New Roman" w:hAnsi="Times New Roman" w:cs="Times New Roman"/>
                <w:sz w:val="28"/>
                <w:szCs w:val="28"/>
              </w:rPr>
              <w:t>нания об одном из признаков весны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E2506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увеличении долготы дня.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делать простейшие выводы.</w:t>
            </w:r>
          </w:p>
          <w:p w:rsidR="001D169C" w:rsidRPr="00504A5A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1D169C" w:rsidRDefault="001D169C" w:rsidP="00A4284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5E2506">
              <w:rPr>
                <w:rFonts w:ascii="Times New Roman" w:hAnsi="Times New Roman"/>
                <w:sz w:val="28"/>
                <w:szCs w:val="28"/>
              </w:rPr>
              <w:t>ходьба с выполнением заданий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169C" w:rsidRPr="007A1790" w:rsidRDefault="001D169C" w:rsidP="00A4284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1D169C" w:rsidRPr="00504A5A" w:rsidRDefault="001D169C" w:rsidP="00A428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</w:t>
            </w:r>
            <w:r w:rsidR="005E2506">
              <w:rPr>
                <w:rFonts w:ascii="Times New Roman" w:hAnsi="Times New Roman" w:cs="Times New Roman"/>
                <w:sz w:val="28"/>
                <w:szCs w:val="28"/>
              </w:rPr>
              <w:t>движений: ходьба с выполнением заданий.</w:t>
            </w:r>
          </w:p>
          <w:p w:rsidR="001D169C" w:rsidRPr="00504A5A" w:rsidRDefault="001D169C" w:rsidP="00A428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«Подарки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169C" w:rsidRDefault="001D169C" w:rsidP="00A428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высоте.</w:t>
            </w:r>
          </w:p>
          <w:p w:rsidR="001D169C" w:rsidRPr="00597393" w:rsidRDefault="001D169C" w:rsidP="00A4284C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во время гололёда.</w:t>
            </w:r>
          </w:p>
        </w:tc>
      </w:tr>
    </w:tbl>
    <w:p w:rsidR="001D169C" w:rsidRDefault="001D169C" w:rsidP="001D169C">
      <w:pPr>
        <w:rPr>
          <w:rFonts w:ascii="Times New Roman" w:hAnsi="Times New Roman" w:cs="Times New Roman"/>
          <w:sz w:val="28"/>
          <w:szCs w:val="28"/>
        </w:rPr>
      </w:pPr>
    </w:p>
    <w:p w:rsidR="005E2506" w:rsidRDefault="005E2506" w:rsidP="001D169C">
      <w:pPr>
        <w:rPr>
          <w:rFonts w:ascii="Times New Roman" w:hAnsi="Times New Roman" w:cs="Times New Roman"/>
          <w:sz w:val="28"/>
          <w:szCs w:val="28"/>
        </w:rPr>
      </w:pPr>
    </w:p>
    <w:p w:rsidR="005E2506" w:rsidRPr="001D169C" w:rsidRDefault="005E2506" w:rsidP="001D169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«Поч</w:t>
            </w:r>
            <w:r w:rsidR="00926A63">
              <w:rPr>
                <w:rFonts w:ascii="Times New Roman" w:hAnsi="Times New Roman" w:cs="Times New Roman"/>
                <w:sz w:val="28"/>
                <w:szCs w:val="28"/>
              </w:rPr>
              <w:t>ему ребёнок не может использовать домашних помощников без присмотра взрослых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«Один - много»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образовывать существительные во множественном  числе,  родительном падеже.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умения ухаживать за комнатными растениями.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1.Речевое развитие</w:t>
            </w:r>
            <w:r w:rsidR="00926A63">
              <w:rPr>
                <w:rFonts w:ascii="Times New Roman" w:hAnsi="Times New Roman" w:cs="Times New Roman"/>
                <w:sz w:val="28"/>
                <w:szCs w:val="28"/>
              </w:rPr>
              <w:t>. Коммуникация: «Звук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</w:t>
            </w:r>
            <w:r w:rsidR="00926A63">
              <w:rPr>
                <w:rFonts w:ascii="Times New Roman" w:hAnsi="Times New Roman" w:cs="Times New Roman"/>
                <w:sz w:val="28"/>
                <w:szCs w:val="28"/>
              </w:rPr>
              <w:t>еплять умение произносить звук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формировать умение произносить звук с определённой силой голоса, в определённом темпе. Учить находить звук в словах. Развивать умение выразительно читать потешку, отгадывать загадки.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Физическое развитие.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инструктора ЛФК).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птицами.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изменение поведения птиц в зависимости от погоды. Учить делать простейшие выводы.</w:t>
            </w:r>
          </w:p>
          <w:p w:rsidR="001D169C" w:rsidRPr="00504A5A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«Кот  и мыши»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1D169C" w:rsidRDefault="001D169C" w:rsidP="00A4284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926A63">
              <w:rPr>
                <w:rFonts w:ascii="Times New Roman" w:hAnsi="Times New Roman"/>
                <w:sz w:val="28"/>
                <w:szCs w:val="28"/>
              </w:rPr>
              <w:t>метание в горизонтальную цель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169C" w:rsidRPr="00800770" w:rsidRDefault="001D169C" w:rsidP="00A4284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1D169C" w:rsidRDefault="001D169C" w:rsidP="00A428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1D169C" w:rsidRPr="001367E9" w:rsidRDefault="001D169C" w:rsidP="00A4284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1D169C" w:rsidRDefault="001D169C" w:rsidP="00A4284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26A63">
              <w:rPr>
                <w:rFonts w:ascii="Times New Roman" w:hAnsi="Times New Roman" w:cs="Times New Roman"/>
                <w:sz w:val="28"/>
                <w:szCs w:val="28"/>
              </w:rPr>
              <w:t>С. Прокофьева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</w:t>
            </w:r>
            <w:r w:rsidR="00926A63">
              <w:rPr>
                <w:rFonts w:ascii="Times New Roman" w:hAnsi="Times New Roman" w:cs="Times New Roman"/>
                <w:sz w:val="28"/>
                <w:szCs w:val="28"/>
              </w:rPr>
              <w:t>нтерес к творчеству С.</w:t>
            </w:r>
            <w:r w:rsidR="00E61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A63">
              <w:rPr>
                <w:rFonts w:ascii="Times New Roman" w:hAnsi="Times New Roman" w:cs="Times New Roman"/>
                <w:sz w:val="28"/>
                <w:szCs w:val="28"/>
              </w:rPr>
              <w:t>Прокофьевой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«Магазин».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926A63">
              <w:rPr>
                <w:rFonts w:ascii="Times New Roman" w:hAnsi="Times New Roman" w:cs="Times New Roman"/>
                <w:sz w:val="28"/>
                <w:szCs w:val="28"/>
              </w:rPr>
              <w:t>остатками сугробов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выявить зависимость состояния сугробов от состояния погоды.  Учить делать простейшие выводы.</w:t>
            </w:r>
          </w:p>
          <w:p w:rsidR="001D169C" w:rsidRPr="00504A5A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="00926A63">
              <w:rPr>
                <w:rFonts w:ascii="Times New Roman" w:hAnsi="Times New Roman" w:cs="Times New Roman"/>
                <w:sz w:val="28"/>
                <w:szCs w:val="28"/>
              </w:rPr>
              <w:t>«Мыши водят хоровод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1D169C" w:rsidRPr="003B1B03" w:rsidRDefault="001D169C" w:rsidP="00A4284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</w:t>
            </w:r>
          </w:p>
          <w:p w:rsidR="001D169C" w:rsidRPr="00800770" w:rsidRDefault="001D169C" w:rsidP="00A4284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1D169C" w:rsidRDefault="001D169C" w:rsidP="00A428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1D169C" w:rsidRPr="001367E9" w:rsidRDefault="001D169C" w:rsidP="00A4284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1D169C" w:rsidRPr="00504A5A" w:rsidRDefault="001D169C" w:rsidP="00A428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лазанье в лабиринте.</w:t>
            </w:r>
          </w:p>
          <w:p w:rsidR="001D169C" w:rsidRPr="00504A5A" w:rsidRDefault="001D169C" w:rsidP="00A428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«Папа, мама, дети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169C" w:rsidRDefault="001D169C" w:rsidP="00A428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ширине.</w:t>
            </w:r>
          </w:p>
          <w:p w:rsidR="001D169C" w:rsidRPr="00597393" w:rsidRDefault="001D169C" w:rsidP="00A4284C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рассылка в родительский чат.</w:t>
            </w:r>
          </w:p>
        </w:tc>
      </w:tr>
    </w:tbl>
    <w:p w:rsidR="001D169C" w:rsidRDefault="001D169C" w:rsidP="001D169C"/>
    <w:p w:rsidR="001D169C" w:rsidRDefault="001D169C" w:rsidP="001D169C"/>
    <w:p w:rsidR="001D169C" w:rsidRDefault="001D169C" w:rsidP="001D169C"/>
    <w:p w:rsidR="001D169C" w:rsidRDefault="001D169C" w:rsidP="001D16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26A63">
              <w:rPr>
                <w:rFonts w:ascii="Times New Roman" w:hAnsi="Times New Roman" w:cs="Times New Roman"/>
                <w:sz w:val="28"/>
                <w:szCs w:val="28"/>
              </w:rPr>
              <w:t xml:space="preserve"> «Зачем человек придумал себе помощников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«Чудесный мешочек».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23</w:t>
            </w:r>
          </w:p>
        </w:tc>
        <w:tc>
          <w:tcPr>
            <w:tcW w:w="7312" w:type="dxa"/>
          </w:tcPr>
          <w:p w:rsidR="001D169C" w:rsidRPr="009565A8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26A63">
              <w:rPr>
                <w:rFonts w:ascii="Times New Roman" w:hAnsi="Times New Roman" w:cs="Times New Roman"/>
                <w:sz w:val="28"/>
                <w:szCs w:val="28"/>
              </w:rPr>
              <w:t>навательное развитие. ФЭМП.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«Слева - справа</w:t>
            </w:r>
            <w:r w:rsidRPr="009565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ориентироваться в окружающем пространстве и на листе бумаги. Формировать умение находить сходства и различия между картинками. Учить соотносить количество предметов и число, их обозначающее. Развивать логическое мышление. Развивать внимание, память, умение отвечать на вопросы.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2.Художественно – эстетическое развитие. Музыка. (По плану музыкального руководителя).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>за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ее сезонными изменениями.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детей делать несложные выводы о взаимосвязи живой и неживой природы.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П/и «Совушка»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1D169C" w:rsidRDefault="001D169C" w:rsidP="00A4284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926A63">
              <w:rPr>
                <w:rFonts w:ascii="Times New Roman" w:hAnsi="Times New Roman"/>
                <w:sz w:val="28"/>
                <w:szCs w:val="28"/>
              </w:rPr>
              <w:t>метание в горизонтальную цель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169C" w:rsidRPr="00800770" w:rsidRDefault="001D169C" w:rsidP="00A4284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1D169C" w:rsidRDefault="001D169C" w:rsidP="00A428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1D169C" w:rsidRPr="001367E9" w:rsidRDefault="001D169C" w:rsidP="00A4284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1D169C" w:rsidRDefault="001D169C" w:rsidP="00A4284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Подъём. Гигиенические процедуры. Ходьба по ребристой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доске, массажные мячи – профилактика плоскостопия.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926A63">
              <w:rPr>
                <w:rFonts w:ascii="Times New Roman" w:hAnsi="Times New Roman" w:cs="Times New Roman"/>
                <w:sz w:val="28"/>
                <w:szCs w:val="28"/>
              </w:rPr>
              <w:t xml:space="preserve"> С. Прокофьева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</w:t>
            </w:r>
            <w:r w:rsidR="00926A63">
              <w:rPr>
                <w:rFonts w:ascii="Times New Roman" w:hAnsi="Times New Roman" w:cs="Times New Roman"/>
                <w:sz w:val="28"/>
                <w:szCs w:val="28"/>
              </w:rPr>
              <w:t>рес к творчеству С.</w:t>
            </w:r>
            <w:r w:rsidR="00E61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A63">
              <w:rPr>
                <w:rFonts w:ascii="Times New Roman" w:hAnsi="Times New Roman" w:cs="Times New Roman"/>
                <w:sz w:val="28"/>
                <w:szCs w:val="28"/>
              </w:rPr>
              <w:t>Прокофьевой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небом.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умение определять погоду по состоянию неба. Учить делать простейшие выводы.</w:t>
            </w:r>
          </w:p>
          <w:p w:rsidR="001D169C" w:rsidRPr="00504A5A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="00926A63">
              <w:rPr>
                <w:rFonts w:ascii="Times New Roman" w:hAnsi="Times New Roman" w:cs="Times New Roman"/>
                <w:sz w:val="28"/>
                <w:szCs w:val="28"/>
              </w:rPr>
              <w:t>«Воробушки и автомобиль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1D169C" w:rsidRDefault="001D169C" w:rsidP="00A4284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926A63"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169C" w:rsidRPr="00800770" w:rsidRDefault="001D169C" w:rsidP="00A4284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1D169C" w:rsidRDefault="001D169C" w:rsidP="00A428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1D169C" w:rsidRPr="001367E9" w:rsidRDefault="001D169C" w:rsidP="00A4284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учить отгадывать по описанию.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в ремонте построек.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1D169C" w:rsidRPr="00504A5A" w:rsidRDefault="001D169C" w:rsidP="00A428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</w:t>
            </w:r>
            <w:r w:rsidR="00926A63">
              <w:rPr>
                <w:rFonts w:ascii="Times New Roman" w:hAnsi="Times New Roman" w:cs="Times New Roman"/>
                <w:sz w:val="28"/>
                <w:szCs w:val="28"/>
              </w:rPr>
              <w:t xml:space="preserve">звитию движений: метание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в горизонтальную цель</w:t>
            </w:r>
          </w:p>
          <w:p w:rsidR="001D169C" w:rsidRPr="00504A5A" w:rsidRDefault="001D169C" w:rsidP="00A428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«Подарки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169C" w:rsidRDefault="001D169C" w:rsidP="00A428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 разными способами.</w:t>
            </w:r>
          </w:p>
          <w:p w:rsidR="001D169C" w:rsidRPr="00597393" w:rsidRDefault="001D169C" w:rsidP="00A4284C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логопеда по запросам родителей.</w:t>
            </w:r>
          </w:p>
        </w:tc>
      </w:tr>
    </w:tbl>
    <w:p w:rsidR="001D169C" w:rsidRDefault="001D169C" w:rsidP="001D169C"/>
    <w:p w:rsidR="001D169C" w:rsidRDefault="001D169C" w:rsidP="001D169C"/>
    <w:p w:rsidR="001D169C" w:rsidRDefault="001D169C" w:rsidP="001D169C"/>
    <w:p w:rsidR="001D169C" w:rsidRDefault="001D169C" w:rsidP="001D16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«Мамины</w:t>
            </w:r>
            <w:r w:rsidR="00926A63">
              <w:rPr>
                <w:rFonts w:ascii="Times New Roman" w:hAnsi="Times New Roman" w:cs="Times New Roman"/>
                <w:sz w:val="28"/>
                <w:szCs w:val="28"/>
              </w:rPr>
              <w:t xml:space="preserve"> или папины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помощники».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детей поддерживать беседу. Отвечать на вопросы.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«Нос».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закреплять умение ориентироваться на себе. Развивать внимание.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опрыскивание мелких листьев.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развивать умения ухаживать за комнатными растениями.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по интересам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Лепка: «Цветы в подарок».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содержание: развивать воображение и творчество. Учить детей использовать знакомые приёмы для создания небольшой композиции. Закреплять  умение  лепить предметы, состоящие из нескольких частей, передавая их форму и величину. Вызывать интерес к художественной деятельности.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 (Улица)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содержание: упражнять в ходьбе  и беге по кругу, повторять упражнения в равновесии. Упражнять в выполнении прыжков между предметами. 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26A63">
              <w:rPr>
                <w:rFonts w:ascii="Times New Roman" w:hAnsi="Times New Roman" w:cs="Times New Roman"/>
                <w:sz w:val="28"/>
                <w:szCs w:val="28"/>
              </w:rPr>
              <w:t xml:space="preserve"> за птицами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желание детей заботиться о птицах, уточнять знания об их повадках.</w:t>
            </w:r>
          </w:p>
          <w:p w:rsidR="001D169C" w:rsidRPr="00504A5A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="00926A63">
              <w:rPr>
                <w:rFonts w:ascii="Times New Roman" w:hAnsi="Times New Roman" w:cs="Times New Roman"/>
                <w:sz w:val="28"/>
                <w:szCs w:val="28"/>
              </w:rPr>
              <w:t>«Кот и мыши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1D169C" w:rsidRPr="00002CAE" w:rsidRDefault="001D169C" w:rsidP="00A4284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1D169C" w:rsidRPr="00800770" w:rsidRDefault="001D169C" w:rsidP="00A4284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1D169C" w:rsidRDefault="001D169C" w:rsidP="00A428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радио объявили» </w:t>
            </w:r>
          </w:p>
          <w:p w:rsidR="001D169C" w:rsidRPr="001367E9" w:rsidRDefault="001D169C" w:rsidP="00A4284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1D169C" w:rsidRDefault="001D169C" w:rsidP="00A4284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 детей умения выполнять несложные трудовые поручения, используя оборудование.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потребность трудиться.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половина дня</w:t>
            </w: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926A63">
              <w:rPr>
                <w:rFonts w:ascii="Times New Roman" w:hAnsi="Times New Roman" w:cs="Times New Roman"/>
                <w:sz w:val="28"/>
                <w:szCs w:val="28"/>
              </w:rPr>
              <w:t xml:space="preserve"> С. Прокофьева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1D169C" w:rsidRPr="007162E5" w:rsidRDefault="001D169C" w:rsidP="00A428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162E5"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</w:t>
            </w:r>
            <w:r w:rsidR="00926A63">
              <w:rPr>
                <w:rFonts w:ascii="Times New Roman" w:hAnsi="Times New Roman" w:cs="Times New Roman"/>
                <w:sz w:val="28"/>
                <w:szCs w:val="28"/>
              </w:rPr>
              <w:t>ес к творчеству С. Прокофьевой</w:t>
            </w:r>
            <w:r w:rsidRPr="007162E5"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«Больница».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солнцем.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обратить вни</w:t>
            </w:r>
            <w:r w:rsidR="00926A63">
              <w:rPr>
                <w:rFonts w:ascii="Times New Roman" w:hAnsi="Times New Roman" w:cs="Times New Roman"/>
                <w:sz w:val="28"/>
                <w:szCs w:val="28"/>
              </w:rPr>
              <w:t xml:space="preserve">мание детей на то, что в марте солнце н частый гость,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поднимается уже выше и ярко слепит глаза.  </w:t>
            </w:r>
          </w:p>
          <w:p w:rsidR="001D169C" w:rsidRPr="00504A5A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="00E6151D">
              <w:rPr>
                <w:rFonts w:ascii="Times New Roman" w:hAnsi="Times New Roman" w:cs="Times New Roman"/>
                <w:sz w:val="28"/>
                <w:szCs w:val="28"/>
              </w:rPr>
              <w:t>«Мыши водят хоровод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1D169C" w:rsidRPr="00002CAE" w:rsidRDefault="001D169C" w:rsidP="00A4284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Индивидуальная работа: </w:t>
            </w:r>
            <w:r>
              <w:rPr>
                <w:rFonts w:ascii="Times New Roman" w:hAnsi="Times New Roman"/>
                <w:sz w:val="28"/>
                <w:szCs w:val="28"/>
              </w:rPr>
              <w:t>упражнение в равновесии</w:t>
            </w:r>
          </w:p>
          <w:p w:rsidR="001D169C" w:rsidRPr="00800770" w:rsidRDefault="001D169C" w:rsidP="00A4284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1D169C" w:rsidRDefault="001D169C" w:rsidP="00A428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Кузовок» </w:t>
            </w:r>
          </w:p>
          <w:p w:rsidR="001D169C" w:rsidRPr="001367E9" w:rsidRDefault="001D169C" w:rsidP="00A4284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1D169C" w:rsidRDefault="001D169C" w:rsidP="00A4284C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1D169C" w:rsidRPr="00504A5A" w:rsidRDefault="001D169C" w:rsidP="00A428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движений: ходьба с выполнением заданий</w:t>
            </w:r>
          </w:p>
          <w:p w:rsidR="001D169C" w:rsidRPr="00504A5A" w:rsidRDefault="001D169C" w:rsidP="00A428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речи: образование множественного числа имён существительных в родительном падеже.</w:t>
            </w:r>
          </w:p>
          <w:p w:rsidR="001D169C" w:rsidRDefault="001D169C" w:rsidP="00A428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множеств.</w:t>
            </w:r>
          </w:p>
          <w:p w:rsidR="001D169C" w:rsidRPr="00597393" w:rsidRDefault="001D169C" w:rsidP="00A4284C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материалами </w:t>
            </w:r>
            <w:r w:rsidR="00E6151D">
              <w:rPr>
                <w:rFonts w:ascii="Times New Roman" w:hAnsi="Times New Roman" w:cs="Times New Roman"/>
                <w:sz w:val="28"/>
                <w:szCs w:val="28"/>
              </w:rPr>
              <w:t>ширмы  «Безопасные прогулки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1D169C" w:rsidRDefault="001D169C" w:rsidP="001D169C"/>
    <w:p w:rsidR="00E6151D" w:rsidRDefault="00E6151D" w:rsidP="001D16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7312"/>
      </w:tblGrid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«Если бы я был волшеб</w:t>
            </w:r>
            <w:r w:rsidR="00E6151D">
              <w:rPr>
                <w:rFonts w:ascii="Times New Roman" w:hAnsi="Times New Roman" w:cs="Times New Roman"/>
                <w:sz w:val="28"/>
                <w:szCs w:val="28"/>
              </w:rPr>
              <w:t>ник, то какого бы помощника я придумал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поддерживать беседу. Отвечать на вопросы.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учить классифицировать предметы.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природы: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полив растений.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ухаживать за комнатными растениями.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интересам детей.</w:t>
            </w:r>
          </w:p>
          <w:p w:rsidR="001D169C" w:rsidRPr="00DB5C58" w:rsidRDefault="001D169C" w:rsidP="00A4284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5C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Воспитание культурно – гигиенических навыков и навыков культуры поведения: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1Формировать умения сервировать стол к приёму пищи.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Закрепление умений аккуратно принимать пищу за столом;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навыков поведения во время сбора на прогулку;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– эстетическое развитие. Рисование: «Мимоза».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составлять небольшую композицию. Учить рисовать предметы, состоящие из разных видов линий. Продолжать учить пользоваться красками и кистью. Вызывать интерес к художественной деятельности. 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развитие. (По плану инструктора ЛФК).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E6151D">
              <w:rPr>
                <w:rFonts w:ascii="Times New Roman" w:hAnsi="Times New Roman" w:cs="Times New Roman"/>
                <w:sz w:val="28"/>
                <w:szCs w:val="28"/>
              </w:rPr>
              <w:t>синицей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детей о птичьих повадках, внешнем виде. Вызывать желание заботиться о птицах.</w:t>
            </w:r>
          </w:p>
          <w:p w:rsidR="001D169C" w:rsidRPr="00504A5A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 w:rsidR="00E6151D">
              <w:rPr>
                <w:rFonts w:ascii="Times New Roman" w:hAnsi="Times New Roman" w:cs="Times New Roman"/>
                <w:sz w:val="28"/>
                <w:szCs w:val="28"/>
              </w:rPr>
              <w:t>«Кот и мыши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сад».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1D169C" w:rsidRDefault="001D169C" w:rsidP="00A4284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лазанье в лабиринте.</w:t>
            </w:r>
          </w:p>
          <w:p w:rsidR="001D169C" w:rsidRPr="00800770" w:rsidRDefault="001D169C" w:rsidP="00A4284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1D169C" w:rsidRDefault="001D169C" w:rsidP="00A428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1D169C" w:rsidRPr="001367E9" w:rsidRDefault="001D169C" w:rsidP="00A4284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Гигиенические процедуры. Ходьба по ребристой доске, массажные мячи – профилактика плоскостопия.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с продолжением:</w:t>
            </w:r>
            <w:r w:rsidR="00E6151D">
              <w:rPr>
                <w:rFonts w:ascii="Times New Roman" w:hAnsi="Times New Roman" w:cs="Times New Roman"/>
                <w:sz w:val="28"/>
                <w:szCs w:val="28"/>
              </w:rPr>
              <w:t xml:space="preserve"> С. Прокофьева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(сборник)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творчеству</w:t>
            </w:r>
            <w:r w:rsidR="00E6151D">
              <w:rPr>
                <w:rFonts w:ascii="Times New Roman" w:hAnsi="Times New Roman" w:cs="Times New Roman"/>
                <w:sz w:val="28"/>
                <w:szCs w:val="28"/>
              </w:rPr>
              <w:t xml:space="preserve"> С. Прокофьевой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умение отвечать на вопросы по содержанию, учить оценивать поступки героев.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«Улица города».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8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Настольно – печатные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 детей.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соблюдать правила игры, развивать коммуникативные навыки, формировать умение спокойно относиться к проигрышу в игре.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уголке дидактик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 пирамидки, разрезные картинки, шнуровка.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моторику рук.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103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сосульками.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знания о зависимости величины и количества сосулек  на крышах. Учить делать простейшие выводы.</w:t>
            </w:r>
          </w:p>
          <w:p w:rsidR="001D169C" w:rsidRPr="00504A5A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«Совушка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беге, развивать ловкость,  наблюдательность, умение соблюдать правила игры.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«Семья».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коммуникативные навыки, учить детей договариваться о сюжете, распределять роли, подбирать атрибуты для игры.  </w:t>
            </w:r>
          </w:p>
          <w:p w:rsidR="001D169C" w:rsidRDefault="001D169C" w:rsidP="00A4284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работа:</w:t>
            </w:r>
            <w:r w:rsidRPr="001367E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E6151D">
              <w:rPr>
                <w:rFonts w:ascii="Times New Roman" w:hAnsi="Times New Roman"/>
                <w:sz w:val="28"/>
                <w:szCs w:val="28"/>
              </w:rPr>
              <w:t>метание в горизонтальную цель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169C" w:rsidRPr="00800770" w:rsidRDefault="001D169C" w:rsidP="00A4284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077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игровая деятельность детей.</w:t>
            </w:r>
          </w:p>
          <w:p w:rsidR="001D169C" w:rsidRDefault="001D169C" w:rsidP="00A428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 </w:t>
            </w:r>
          </w:p>
          <w:p w:rsidR="001D169C" w:rsidRPr="001367E9" w:rsidRDefault="001D169C" w:rsidP="00A4284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умения детей соблюдать правила игры, закреплять умения классифицировать предметы.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7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уборка участка после прогулки. </w:t>
            </w:r>
          </w:p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умения выполнять несложные трудовые поручения, используя оборудование. Воспитывать потребность трудиться.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12" w:type="dxa"/>
          </w:tcPr>
          <w:p w:rsidR="001D169C" w:rsidRPr="00504A5A" w:rsidRDefault="001D169C" w:rsidP="00A428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</w:t>
            </w:r>
            <w:r w:rsidR="00E6151D">
              <w:rPr>
                <w:rFonts w:ascii="Times New Roman" w:hAnsi="Times New Roman" w:cs="Times New Roman"/>
                <w:sz w:val="28"/>
                <w:szCs w:val="28"/>
              </w:rPr>
              <w:t xml:space="preserve">витию движений: метание </w:t>
            </w: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в горизонтальную цель</w:t>
            </w:r>
          </w:p>
          <w:p w:rsidR="001D169C" w:rsidRPr="00504A5A" w:rsidRDefault="001D169C" w:rsidP="00A428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>по развитию речи: игровое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«Кто как поёт?».</w:t>
            </w:r>
          </w:p>
          <w:p w:rsidR="001D169C" w:rsidRDefault="001D169C" w:rsidP="00A4284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4A5A">
              <w:rPr>
                <w:rFonts w:ascii="Times New Roman" w:hAnsi="Times New Roman" w:cs="Times New Roman"/>
                <w:sz w:val="28"/>
                <w:szCs w:val="28"/>
              </w:rPr>
              <w:t xml:space="preserve">по 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величине.</w:t>
            </w:r>
          </w:p>
          <w:p w:rsidR="001D169C" w:rsidRPr="00597393" w:rsidRDefault="001D169C" w:rsidP="00A4284C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мелкой моторики рук: шнуровка, застёгивание молний и пуговиц.</w:t>
            </w:r>
          </w:p>
        </w:tc>
      </w:tr>
      <w:tr w:rsidR="001D169C" w:rsidTr="00A4284C">
        <w:tc>
          <w:tcPr>
            <w:tcW w:w="2259" w:type="dxa"/>
          </w:tcPr>
          <w:p w:rsidR="001D169C" w:rsidRDefault="001D169C" w:rsidP="00A42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7312" w:type="dxa"/>
          </w:tcPr>
          <w:p w:rsidR="001D169C" w:rsidRDefault="001D169C" w:rsidP="00A42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родителям о беседах с детьми по правилам поведения в общественном транспорте и общественных местах.</w:t>
            </w:r>
          </w:p>
        </w:tc>
      </w:tr>
    </w:tbl>
    <w:p w:rsidR="001D169C" w:rsidRDefault="001D169C" w:rsidP="001D169C"/>
    <w:p w:rsidR="00A65A70" w:rsidRDefault="005B40EF"/>
    <w:sectPr w:rsidR="00A65A70" w:rsidSect="001D1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9B63EB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9C"/>
    <w:rsid w:val="00063670"/>
    <w:rsid w:val="000D16C7"/>
    <w:rsid w:val="001D169C"/>
    <w:rsid w:val="00237604"/>
    <w:rsid w:val="005B40EF"/>
    <w:rsid w:val="005E2506"/>
    <w:rsid w:val="00926A63"/>
    <w:rsid w:val="00D96958"/>
    <w:rsid w:val="00E6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9C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D1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169C"/>
    <w:pPr>
      <w:spacing w:after="0" w:line="240" w:lineRule="auto"/>
    </w:pPr>
  </w:style>
  <w:style w:type="paragraph" w:customStyle="1" w:styleId="Default">
    <w:name w:val="Default"/>
    <w:rsid w:val="001D1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9C"/>
  </w:style>
  <w:style w:type="paragraph" w:styleId="1">
    <w:name w:val="heading 1"/>
    <w:basedOn w:val="a"/>
    <w:next w:val="a"/>
    <w:link w:val="10"/>
    <w:uiPriority w:val="9"/>
    <w:qFormat/>
    <w:rsid w:val="000D16C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1"/>
    <w:link w:val="12"/>
    <w:autoRedefine/>
    <w:qFormat/>
    <w:rsid w:val="000D16C7"/>
    <w:pPr>
      <w:suppressAutoHyphens/>
      <w:spacing w:before="120" w:after="240" w:line="360" w:lineRule="auto"/>
      <w:ind w:left="431" w:hanging="431"/>
      <w:jc w:val="center"/>
    </w:pPr>
    <w:rPr>
      <w:rFonts w:asciiTheme="minorHAnsi" w:eastAsiaTheme="minorHAnsi" w:hAnsiTheme="minorHAnsi" w:cstheme="minorBidi"/>
      <w:color w:val="000000" w:themeColor="text1"/>
      <w:sz w:val="32"/>
      <w:szCs w:val="32"/>
      <w:lang w:val="x-none" w:eastAsia="zh-CN"/>
    </w:rPr>
  </w:style>
  <w:style w:type="character" w:customStyle="1" w:styleId="12">
    <w:name w:val="1 Знак"/>
    <w:link w:val="11"/>
    <w:rsid w:val="000D16C7"/>
    <w:rPr>
      <w:b/>
      <w:bCs/>
      <w:color w:val="000000" w:themeColor="text1"/>
      <w:sz w:val="32"/>
      <w:szCs w:val="32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0D1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D1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169C"/>
    <w:pPr>
      <w:spacing w:after="0" w:line="240" w:lineRule="auto"/>
    </w:pPr>
  </w:style>
  <w:style w:type="paragraph" w:customStyle="1" w:styleId="Default">
    <w:name w:val="Default"/>
    <w:rsid w:val="001D1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P-Info</cp:lastModifiedBy>
  <cp:revision>2</cp:revision>
  <dcterms:created xsi:type="dcterms:W3CDTF">2024-05-02T09:39:00Z</dcterms:created>
  <dcterms:modified xsi:type="dcterms:W3CDTF">2024-05-02T09:39:00Z</dcterms:modified>
</cp:coreProperties>
</file>